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65CE8D" w14:textId="77777777" w:rsidR="003802B2" w:rsidRDefault="00F47900" w:rsidP="00F47900">
      <w:pPr>
        <w:jc w:val="both"/>
      </w:pPr>
      <w:r w:rsidRPr="00F47900">
        <w:t xml:space="preserve">Entre rock et musique festive aux couleurs celtiques, Atou’trèfle est un groupe de scène. </w:t>
      </w:r>
    </w:p>
    <w:p w14:paraId="681EE2E4" w14:textId="3DF404B8" w:rsidR="00F47900" w:rsidRDefault="003802B2" w:rsidP="00F47900">
      <w:pPr>
        <w:jc w:val="both"/>
      </w:pPr>
      <w:r>
        <w:t>Plus de 120 concerts et</w:t>
      </w:r>
      <w:r w:rsidR="00F47900">
        <w:t xml:space="preserve"> désormais </w:t>
      </w:r>
      <w:r w:rsidR="00F47900" w:rsidRPr="00F47900">
        <w:t xml:space="preserve">6 ans </w:t>
      </w:r>
      <w:r w:rsidR="00F47900">
        <w:t>que le groupe</w:t>
      </w:r>
      <w:r w:rsidR="00F47900" w:rsidRPr="00F47900">
        <w:t xml:space="preserve"> attire et fai</w:t>
      </w:r>
      <w:r w:rsidR="00F47900">
        <w:t>t</w:t>
      </w:r>
      <w:r w:rsidR="00F47900" w:rsidRPr="00F47900">
        <w:t xml:space="preserve"> partager au public chaque fois plus nombreux </w:t>
      </w:r>
      <w:r w:rsidR="00F47900">
        <w:t>sa</w:t>
      </w:r>
      <w:r w:rsidR="00F47900" w:rsidRPr="00F47900">
        <w:t xml:space="preserve"> bonne humeur communicative</w:t>
      </w:r>
      <w:r w:rsidR="00F47900">
        <w:t>.</w:t>
      </w:r>
    </w:p>
    <w:p w14:paraId="7C392FEA" w14:textId="77777777" w:rsidR="00F47900" w:rsidRPr="00F47900" w:rsidRDefault="00F47900" w:rsidP="00F47900">
      <w:pPr>
        <w:jc w:val="both"/>
      </w:pPr>
      <w:r w:rsidRPr="00F47900">
        <w:rPr>
          <w14:shadow w14:blurRad="50800" w14:dist="38100" w14:dir="8100000" w14:sx="100000" w14:sy="100000" w14:kx="0" w14:ky="0" w14:algn="tr">
            <w14:srgbClr w14:val="C00000">
              <w14:alpha w14:val="60000"/>
            </w14:srgbClr>
          </w14:shadow>
        </w:rPr>
        <w:t>I</w:t>
      </w:r>
      <w:r w:rsidRPr="00F47900">
        <w:t>ls partagent notamment l’affiche avec des groupes de renommée nationale : La Folies des années 80 (Cookie Dingler, Jean-Pierre Mader, Début de soirée), La Gran Pégatina, Les Fatals Picards (Eurovision2007), Merzhin, Los Tres Puntos et bien d’autres… sur différents festivals.</w:t>
      </w:r>
    </w:p>
    <w:p w14:paraId="708D1338" w14:textId="200988F4" w:rsidR="00F47900" w:rsidRPr="00F47900" w:rsidRDefault="00F47900" w:rsidP="00F47900">
      <w:pPr>
        <w:jc w:val="both"/>
      </w:pPr>
      <w:r w:rsidRPr="00F47900">
        <w:rPr>
          <w14:shadow w14:blurRad="50800" w14:dist="38100" w14:dir="8100000" w14:sx="100000" w14:sy="100000" w14:kx="0" w14:ky="0" w14:algn="tr">
            <w14:srgbClr w14:val="C00000">
              <w14:alpha w14:val="60000"/>
            </w14:srgbClr>
          </w14:shadow>
        </w:rPr>
        <w:t>F</w:t>
      </w:r>
      <w:r w:rsidRPr="00F47900">
        <w:t>inaliste de « La Vendée recrute ses talents » et Vainqueur du tremplin « Lignerock », Atou’trèfle se démarque par sa musique festive contagieuse sur fond de textes</w:t>
      </w:r>
      <w:r w:rsidR="003802B2">
        <w:t xml:space="preserve"> édifiants.</w:t>
      </w:r>
    </w:p>
    <w:p w14:paraId="02592B00" w14:textId="099916BF" w:rsidR="00F47900" w:rsidRPr="00F47900" w:rsidRDefault="003802B2" w:rsidP="00F47900">
      <w:pPr>
        <w:jc w:val="both"/>
      </w:pPr>
      <w:r>
        <w:t>Le groupe a sorti 2 albums studio :</w:t>
      </w:r>
      <w:r w:rsidR="00F47900" w:rsidRPr="00F47900">
        <w:t xml:space="preserve"> </w:t>
      </w:r>
      <w:r w:rsidRPr="00F47900">
        <w:t>« Terre de fête »</w:t>
      </w:r>
      <w:r>
        <w:t xml:space="preserve"> en 2015</w:t>
      </w:r>
      <w:r w:rsidRPr="00F47900">
        <w:t xml:space="preserve">, </w:t>
      </w:r>
      <w:r>
        <w:t>et</w:t>
      </w:r>
      <w:r w:rsidRPr="00F47900">
        <w:t xml:space="preserve"> </w:t>
      </w:r>
      <w:r w:rsidR="00F47900" w:rsidRPr="00F47900">
        <w:t xml:space="preserve">« Rebelote » </w:t>
      </w:r>
      <w:r>
        <w:t>en 2018 ainsi qu’un clip sorti</w:t>
      </w:r>
      <w:bookmarkStart w:id="0" w:name="_GoBack"/>
      <w:bookmarkEnd w:id="0"/>
      <w:r>
        <w:t xml:space="preserve"> la même année sur leur</w:t>
      </w:r>
      <w:r w:rsidR="00F47900" w:rsidRPr="00F47900">
        <w:t xml:space="preserve"> titre « Esprit Alambiqué ».</w:t>
      </w:r>
    </w:p>
    <w:p w14:paraId="39B1D23C" w14:textId="77777777" w:rsidR="003802B2" w:rsidRPr="00F47900" w:rsidRDefault="003802B2" w:rsidP="003802B2">
      <w:pPr>
        <w:jc w:val="both"/>
      </w:pPr>
      <w:r>
        <w:t xml:space="preserve">Une prestation </w:t>
      </w:r>
      <w:r w:rsidRPr="00F47900">
        <w:t>scénique</w:t>
      </w:r>
      <w:r>
        <w:t xml:space="preserve"> soignée</w:t>
      </w:r>
      <w:r w:rsidRPr="00F47900">
        <w:t xml:space="preserve">, </w:t>
      </w:r>
      <w:r>
        <w:t xml:space="preserve">le tout dans une </w:t>
      </w:r>
      <w:r w:rsidRPr="00F47900">
        <w:t>bonne humeur communicative</w:t>
      </w:r>
      <w:r>
        <w:t>, tel est le cocktail d’Atou’Trèfle.</w:t>
      </w:r>
    </w:p>
    <w:p w14:paraId="725BAACA" w14:textId="77777777" w:rsidR="00E04106" w:rsidRDefault="00E04106" w:rsidP="00F47900"/>
    <w:sectPr w:rsidR="00E041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FE4"/>
    <w:rsid w:val="003802B2"/>
    <w:rsid w:val="00B32FE4"/>
    <w:rsid w:val="00CA3F1E"/>
    <w:rsid w:val="00E04106"/>
    <w:rsid w:val="00F4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A680A"/>
  <w15:chartTrackingRefBased/>
  <w15:docId w15:val="{C929F277-5736-436A-B963-6715B6909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4790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4</cp:revision>
  <dcterms:created xsi:type="dcterms:W3CDTF">2019-09-01T17:47:00Z</dcterms:created>
  <dcterms:modified xsi:type="dcterms:W3CDTF">2019-09-01T18:07:00Z</dcterms:modified>
</cp:coreProperties>
</file>